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bookmarkStart w:id="0" w:name="_GoBack"/>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582E75">
                  <w:pPr>
                    <w:pStyle w:val="Heading2"/>
                  </w:pPr>
                  <w:r>
                    <w:t>Cell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DE1BE8" w:rsidP="00DE1BE8">
                  <w:pPr>
                    <w:spacing w:after="0" w:line="240" w:lineRule="auto"/>
                  </w:pPr>
                  <w:r>
                    <w:t>http://nebraska.history.gov</w:t>
                  </w:r>
                </w:p>
              </w:tc>
            </w:tr>
          </w:tbl>
          <w:p w:rsidR="00252243" w:rsidRDefault="00252243">
            <w:pPr>
              <w:pStyle w:val="Logo"/>
              <w:spacing w:after="0" w:line="240" w:lineRule="auto"/>
            </w:pPr>
          </w:p>
        </w:tc>
        <w:tc>
          <w:tcPr>
            <w:tcW w:w="4649" w:type="dxa"/>
            <w:tcMar>
              <w:left w:w="0" w:type="dxa"/>
              <w:right w:w="0" w:type="dxa"/>
            </w:tcMar>
          </w:tcPr>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08-17T00:00:00Z">
                <w:dateFormat w:val="MMMM d, yyyy"/>
                <w:lid w:val="en-US"/>
                <w:storeMappedDataAs w:val="dateTime"/>
                <w:calendar w:val="gregorian"/>
              </w:date>
            </w:sdtPr>
            <w:sdtEndPr/>
            <w:sdtContent>
              <w:p w:rsidR="00252243" w:rsidRDefault="00002FE8">
                <w:pPr>
                  <w:pStyle w:val="Heading1"/>
                </w:pPr>
                <w:r>
                  <w:t>August 17, 2017</w:t>
                </w:r>
              </w:p>
            </w:sdtContent>
          </w:sdt>
        </w:tc>
      </w:tr>
    </w:tbl>
    <w:p w:rsidR="00252243" w:rsidRDefault="00D743B0">
      <w:pPr>
        <w:pStyle w:val="Title"/>
      </w:pPr>
      <w:r>
        <w:t>Nebraska state historical society awards five historic preservation grants to communities</w:t>
      </w:r>
    </w:p>
    <w:p w:rsidR="00252243" w:rsidRDefault="00D743B0">
      <w:pPr>
        <w:pStyle w:val="Subtitle"/>
        <w:rPr>
          <w:rFonts w:asciiTheme="minorHAnsi" w:eastAsiaTheme="minorEastAsia" w:hAnsiTheme="minorHAnsi" w:cstheme="minorBidi"/>
          <w:color w:val="auto"/>
          <w:sz w:val="22"/>
          <w:szCs w:val="22"/>
        </w:rPr>
      </w:pPr>
      <w:r>
        <w:t>Lincoln, North Platte, Omaha, Plattsmouth, and Red Cloud Receive Grants</w:t>
      </w:r>
    </w:p>
    <w:p w:rsidR="00252243" w:rsidRDefault="00154347">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08-17T00:00:00Z">
            <w:dateFormat w:val="MMMM d, yyyy"/>
            <w:lid w:val="en-US"/>
            <w:storeMappedDataAs w:val="dateTime"/>
            <w:calendar w:val="gregorian"/>
          </w:date>
        </w:sdtPr>
        <w:sdtEndPr/>
        <w:sdtContent>
          <w:r w:rsidR="00002FE8">
            <w:t>August 17, 2017</w:t>
          </w:r>
        </w:sdtContent>
      </w:sdt>
      <w:r w:rsidR="00582E75">
        <w:t xml:space="preserve">– </w:t>
      </w:r>
      <w:r w:rsidR="00D743B0">
        <w:t>The Nebraska State Historical Society and the Nebraska State Historic Preservation Office awarded Certified Local Government grants to five communities to assist in their respective preservation efforts.</w:t>
      </w:r>
    </w:p>
    <w:p w:rsidR="00D743B0" w:rsidRDefault="00D743B0">
      <w:r>
        <w:t>Lincoln was awarded a $24,000 grant to further historic preserva</w:t>
      </w:r>
      <w:r w:rsidR="00155251">
        <w:t>tion training, development of an online story map, and city staff expenses.</w:t>
      </w:r>
    </w:p>
    <w:p w:rsidR="00D743B0" w:rsidRDefault="00D743B0">
      <w:r>
        <w:t>North Platte was awarded a $14,145 grant to assist in the creation of a Historic Preservation Handbook. The handbook will help guide the city in future historic preservation priorities and projects, and include general design guidelines.</w:t>
      </w:r>
    </w:p>
    <w:p w:rsidR="00D743B0" w:rsidRDefault="00D743B0" w:rsidP="00D743B0">
      <w:r>
        <w:t xml:space="preserve">Omaha was awarded a $44,200 grant to assist in survey, training, and research of the historic Omaha streetcar lines. The grant will be applied to Phase II of an intensive level survey of the historic Omaha streetcar commercial nodes and historic preservation training. </w:t>
      </w:r>
      <w:r w:rsidR="00155251">
        <w:t xml:space="preserve">The survey researches and documents the commercial buildings associated with Omaha’s streetcar lines. </w:t>
      </w:r>
    </w:p>
    <w:p w:rsidR="00D743B0" w:rsidRDefault="00D743B0" w:rsidP="00D743B0">
      <w:r>
        <w:t xml:space="preserve">Plattsmouth was awarded a $13,200 grant </w:t>
      </w:r>
      <w:r w:rsidR="00155251">
        <w:t>to assist in the research and writing of two National Register of Historic Places nominations, the development of a website and app for historic walking tours, and historic preservation training.</w:t>
      </w:r>
    </w:p>
    <w:p w:rsidR="00D743B0" w:rsidRDefault="00D743B0" w:rsidP="00D743B0">
      <w:r>
        <w:t>Red Cloud was awarded a $3,990 Certified Local Government grant to assist in the development of signage for the community’s historic street car route.</w:t>
      </w:r>
    </w:p>
    <w:p w:rsidR="00D743B0" w:rsidRDefault="00D743B0">
      <w:r>
        <w:lastRenderedPageBreak/>
        <w:t xml:space="preserve">Jill Dolberg, Deputy State Historic Preservation Officer with the Nebraska State Historical Society, says the diversity of the grants make them useful for any community. “Certified Local Government grants are designed to assist communities is so many ways. These grants are a great example of the diversity of historic preservation efforts in Nebraska. We encourage </w:t>
      </w:r>
      <w:r w:rsidR="00154347">
        <w:t>every town and city to learn more about how these grants could benefit their preservation work.”</w:t>
      </w:r>
    </w:p>
    <w:p w:rsidR="00154347" w:rsidRDefault="00154347" w:rsidP="00154347">
      <w:pPr>
        <w:rPr>
          <w:rFonts w:cs="Arial"/>
          <w:u w:val="single"/>
        </w:rPr>
      </w:pPr>
    </w:p>
    <w:p w:rsidR="00154347" w:rsidRDefault="00154347" w:rsidP="00154347">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http://history.nebraska.gov or follow us on Facebook.</w:t>
      </w:r>
    </w:p>
    <w:p w:rsidR="000B392B" w:rsidRDefault="00154347" w:rsidP="000B392B">
      <w:r w:rsidRPr="00CB4B27">
        <w:rPr>
          <w:u w:val="single"/>
        </w:rPr>
        <w:t>About The Certified Local Government Program</w:t>
      </w:r>
      <w:r>
        <w:rPr>
          <w:u w:val="single"/>
        </w:rPr>
        <w:br/>
      </w:r>
      <w:r w:rsidR="000B392B" w:rsidRPr="00CB4B27">
        <w:t xml:space="preserve">The Certified Local Government program is a community-wide preservation assistance program. It is a network of communities working on similar historic preservation goals. Certified Local Governments have the authority to locally landmark properties and write National Register of Historic </w:t>
      </w:r>
      <w:r w:rsidR="000B392B">
        <w:t xml:space="preserve">Places </w:t>
      </w:r>
      <w:r w:rsidR="000B392B" w:rsidRPr="00CB4B27">
        <w:t xml:space="preserve">nomination forms making the properties </w:t>
      </w:r>
      <w:r w:rsidR="000B392B">
        <w:t xml:space="preserve">potentially </w:t>
      </w:r>
      <w:r w:rsidR="000B392B" w:rsidRPr="00CB4B27">
        <w:t>eligible for historic tax incentives when undergoing substantial rehabilitation. They can write design guidelines for historic properties and require the city to review proposed changes to historic properties.</w:t>
      </w:r>
      <w:r w:rsidR="000B392B">
        <w:t xml:space="preserve"> For more information on the CLG Program, contact Kelli Bacon at the Nebraska State Historical Society at </w:t>
      </w:r>
      <w:hyperlink r:id="rId9" w:history="1">
        <w:r w:rsidR="000B392B" w:rsidRPr="00384E44">
          <w:rPr>
            <w:rStyle w:val="Hyperlink"/>
          </w:rPr>
          <w:t>kelli.bacon@nebraska.gov</w:t>
        </w:r>
      </w:hyperlink>
      <w:r w:rsidR="000B392B">
        <w:t xml:space="preserve"> or 402-471-4766.</w:t>
      </w:r>
    </w:p>
    <w:p w:rsidR="00252243" w:rsidRDefault="00582E75" w:rsidP="000B392B">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t>.</w:t>
      </w:r>
      <w:bookmarkEnd w:id="0"/>
    </w:p>
    <w:sectPr w:rsidR="0025224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55" w:rsidRDefault="00803855">
      <w:pPr>
        <w:spacing w:after="0" w:line="240" w:lineRule="auto"/>
      </w:pPr>
      <w:r>
        <w:separator/>
      </w:r>
    </w:p>
    <w:p w:rsidR="00803855" w:rsidRDefault="00803855"/>
  </w:endnote>
  <w:endnote w:type="continuationSeparator" w:id="0">
    <w:p w:rsidR="00803855" w:rsidRDefault="00803855">
      <w:pPr>
        <w:spacing w:after="0" w:line="240" w:lineRule="auto"/>
      </w:pPr>
      <w:r>
        <w:continuationSeparator/>
      </w:r>
    </w:p>
    <w:p w:rsidR="00803855" w:rsidRDefault="00803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002FE8">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55" w:rsidRDefault="00803855">
      <w:pPr>
        <w:spacing w:after="0" w:line="240" w:lineRule="auto"/>
      </w:pPr>
      <w:r>
        <w:separator/>
      </w:r>
    </w:p>
    <w:p w:rsidR="00803855" w:rsidRDefault="00803855"/>
  </w:footnote>
  <w:footnote w:type="continuationSeparator" w:id="0">
    <w:p w:rsidR="00803855" w:rsidRDefault="00803855">
      <w:pPr>
        <w:spacing w:after="0" w:line="240" w:lineRule="auto"/>
      </w:pPr>
      <w:r>
        <w:continuationSeparator/>
      </w:r>
    </w:p>
    <w:p w:rsidR="00803855" w:rsidRDefault="0080385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002FE8"/>
    <w:rsid w:val="00011BE6"/>
    <w:rsid w:val="000B392B"/>
    <w:rsid w:val="00154347"/>
    <w:rsid w:val="00155251"/>
    <w:rsid w:val="00252243"/>
    <w:rsid w:val="0049324E"/>
    <w:rsid w:val="00582E75"/>
    <w:rsid w:val="00697486"/>
    <w:rsid w:val="00803855"/>
    <w:rsid w:val="00D743B0"/>
    <w:rsid w:val="00DE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154347"/>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lli.bacon@nebr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986DD6"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986DD6"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986DD6"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986DD6"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986DD6"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986DD6"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6E3101"/>
    <w:rsid w:val="00986DD6"/>
    <w:rsid w:val="009953F2"/>
    <w:rsid w:val="00E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2017-08-17T00:00:00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37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6</cp:revision>
  <dcterms:created xsi:type="dcterms:W3CDTF">2017-08-11T14:42:00Z</dcterms:created>
  <dcterms:modified xsi:type="dcterms:W3CDTF">2017-08-17T13:40:00Z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