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43" w:rsidRDefault="00DE1BE8">
      <w:pPr>
        <w:pStyle w:val="Logo"/>
      </w:pPr>
      <w:r>
        <w:rPr>
          <w:noProof/>
          <w:lang w:eastAsia="en-US"/>
        </w:rPr>
        <w:drawing>
          <wp:inline distT="0" distB="0" distL="0" distR="0">
            <wp:extent cx="2753248" cy="958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hs_logo_trans.gif"/>
                    <pic:cNvPicPr/>
                  </pic:nvPicPr>
                  <pic:blipFill>
                    <a:blip r:embed="rId8">
                      <a:extLst>
                        <a:ext uri="{28A0092B-C50C-407E-A947-70E740481C1C}">
                          <a14:useLocalDpi xmlns:a14="http://schemas.microsoft.com/office/drawing/2010/main" val="0"/>
                        </a:ext>
                      </a:extLst>
                    </a:blip>
                    <a:stretch>
                      <a:fillRect/>
                    </a:stretch>
                  </pic:blipFill>
                  <pic:spPr>
                    <a:xfrm>
                      <a:off x="0" y="0"/>
                      <a:ext cx="2813087" cy="978895"/>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252243">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58"/>
              <w:gridCol w:w="3453"/>
            </w:tblGrid>
            <w:tr w:rsidR="00DE1BE8">
              <w:tc>
                <w:tcPr>
                  <w:tcW w:w="1377" w:type="dxa"/>
                </w:tcPr>
                <w:p w:rsidR="00252243" w:rsidRDefault="00582E75">
                  <w:pPr>
                    <w:pStyle w:val="Heading2"/>
                  </w:pPr>
                  <w:r>
                    <w:t>Contact</w:t>
                  </w:r>
                </w:p>
              </w:tc>
              <w:tc>
                <w:tcPr>
                  <w:tcW w:w="4005" w:type="dxa"/>
                </w:tcPr>
                <w:sdt>
                  <w:sdtPr>
                    <w:alias w:val="Your Name"/>
                    <w:tag w:val=""/>
                    <w:id w:val="1965699273"/>
                    <w:placeholder>
                      <w:docPart w:val="B64836454CD44D00A50EE97B3B49B604"/>
                    </w:placeholder>
                    <w:dataBinding w:prefixMappings="xmlns:ns0='http://purl.org/dc/elements/1.1/' xmlns:ns1='http://schemas.openxmlformats.org/package/2006/metadata/core-properties' " w:xpath="/ns1:coreProperties[1]/ns0:creator[1]" w:storeItemID="{6C3C8BC8-F283-45AE-878A-BAB7291924A1}"/>
                    <w:text/>
                  </w:sdtPr>
                  <w:sdtEndPr/>
                  <w:sdtContent>
                    <w:p w:rsidR="00252243" w:rsidRDefault="00DE1BE8">
                      <w:pPr>
                        <w:spacing w:after="0" w:line="240" w:lineRule="auto"/>
                      </w:pPr>
                      <w:r>
                        <w:t>Chris Goforth</w:t>
                      </w:r>
                    </w:p>
                  </w:sdtContent>
                </w:sdt>
              </w:tc>
            </w:tr>
            <w:tr w:rsidR="00DE1BE8">
              <w:tc>
                <w:tcPr>
                  <w:tcW w:w="1377" w:type="dxa"/>
                </w:tcPr>
                <w:p w:rsidR="00252243" w:rsidRDefault="00582E75">
                  <w:pPr>
                    <w:pStyle w:val="Heading2"/>
                  </w:pPr>
                  <w:r>
                    <w:t>Telephone</w:t>
                  </w:r>
                </w:p>
              </w:tc>
              <w:tc>
                <w:tcPr>
                  <w:tcW w:w="4005" w:type="dxa"/>
                </w:tcPr>
                <w:sdt>
                  <w:sdtPr>
                    <w:alias w:val="Company Phone"/>
                    <w:tag w:val=""/>
                    <w:id w:val="256028369"/>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p w:rsidR="00252243" w:rsidRDefault="00DE1BE8" w:rsidP="00DE1BE8">
                      <w:pPr>
                        <w:spacing w:after="0" w:line="240" w:lineRule="auto"/>
                      </w:pPr>
                      <w:r>
                        <w:t>402-471-3262</w:t>
                      </w:r>
                    </w:p>
                  </w:sdtContent>
                </w:sdt>
              </w:tc>
            </w:tr>
            <w:tr w:rsidR="00DE1BE8">
              <w:tc>
                <w:tcPr>
                  <w:tcW w:w="1377" w:type="dxa"/>
                </w:tcPr>
                <w:p w:rsidR="00252243" w:rsidRDefault="00582E75">
                  <w:pPr>
                    <w:pStyle w:val="Heading2"/>
                  </w:pPr>
                  <w:r>
                    <w:t>Cell</w:t>
                  </w:r>
                </w:p>
              </w:tc>
              <w:tc>
                <w:tcPr>
                  <w:tcW w:w="4005" w:type="dxa"/>
                </w:tcPr>
                <w:p w:rsidR="00252243" w:rsidRDefault="00DE1BE8" w:rsidP="00DE1BE8">
                  <w:pPr>
                    <w:spacing w:after="0" w:line="240" w:lineRule="auto"/>
                  </w:pPr>
                  <w:r>
                    <w:t>402-219-3597</w:t>
                  </w:r>
                </w:p>
              </w:tc>
            </w:tr>
            <w:tr w:rsidR="00DE1BE8">
              <w:tc>
                <w:tcPr>
                  <w:tcW w:w="1377" w:type="dxa"/>
                </w:tcPr>
                <w:p w:rsidR="00252243" w:rsidRDefault="00582E75">
                  <w:pPr>
                    <w:pStyle w:val="Heading2"/>
                  </w:pPr>
                  <w:r>
                    <w:t>Email</w:t>
                  </w:r>
                </w:p>
              </w:tc>
              <w:tc>
                <w:tcPr>
                  <w:tcW w:w="4005" w:type="dxa"/>
                </w:tcPr>
                <w:sdt>
                  <w:sdtPr>
                    <w:alias w:val="Company E-mail"/>
                    <w:tag w:val=""/>
                    <w:id w:val="224575003"/>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p w:rsidR="00252243" w:rsidRDefault="00DE1BE8" w:rsidP="00DE1BE8">
                      <w:pPr>
                        <w:spacing w:after="0" w:line="240" w:lineRule="auto"/>
                      </w:pPr>
                      <w:r>
                        <w:t>chris.goforth@nebraska.gov</w:t>
                      </w:r>
                    </w:p>
                  </w:sdtContent>
                </w:sdt>
              </w:tc>
            </w:tr>
            <w:tr w:rsidR="00DE1BE8">
              <w:tc>
                <w:tcPr>
                  <w:tcW w:w="1377" w:type="dxa"/>
                </w:tcPr>
                <w:p w:rsidR="00252243" w:rsidRDefault="00582E75">
                  <w:pPr>
                    <w:pStyle w:val="Heading2"/>
                  </w:pPr>
                  <w:r>
                    <w:t>Website</w:t>
                  </w:r>
                </w:p>
              </w:tc>
              <w:tc>
                <w:tcPr>
                  <w:tcW w:w="4005" w:type="dxa"/>
                </w:tcPr>
                <w:p w:rsidR="00252243" w:rsidRDefault="00DE1BE8" w:rsidP="00DE1BE8">
                  <w:pPr>
                    <w:spacing w:after="0" w:line="240" w:lineRule="auto"/>
                  </w:pPr>
                  <w:r>
                    <w:t>http://nebraska.history.gov</w:t>
                  </w:r>
                </w:p>
              </w:tc>
            </w:tr>
          </w:tbl>
          <w:p w:rsidR="00252243" w:rsidRDefault="00252243">
            <w:pPr>
              <w:pStyle w:val="Logo"/>
              <w:spacing w:after="0" w:line="240" w:lineRule="auto"/>
            </w:pPr>
          </w:p>
        </w:tc>
        <w:tc>
          <w:tcPr>
            <w:tcW w:w="4649" w:type="dxa"/>
            <w:tcMar>
              <w:left w:w="0" w:type="dxa"/>
              <w:right w:w="0" w:type="dxa"/>
            </w:tcMar>
          </w:tcPr>
          <w:p w:rsidR="00DF63CD" w:rsidRDefault="00DF63CD">
            <w:pPr>
              <w:pStyle w:val="Heading1"/>
            </w:pPr>
            <w:r>
              <w:t>MEDIA ADVISORY</w:t>
            </w:r>
          </w:p>
          <w:p w:rsidR="00252243" w:rsidRDefault="00582E75">
            <w:pPr>
              <w:pStyle w:val="Heading1"/>
            </w:pPr>
            <w:r>
              <w:t>FOR IMMEDIATE RELEASE</w:t>
            </w:r>
          </w:p>
          <w:sdt>
            <w:sdtPr>
              <w:alias w:val="Date"/>
              <w:tag w:val=""/>
              <w:id w:val="1321768727"/>
              <w:placeholder>
                <w:docPart w:val="AB4DEDDCE1CA46049686BFE6907E9769"/>
              </w:placeholder>
              <w:dataBinding w:prefixMappings="xmlns:ns0='http://schemas.microsoft.com/office/2006/coverPageProps' " w:xpath="/ns0:CoverPageProperties[1]/ns0:PublishDate[1]" w:storeItemID="{55AF091B-3C7A-41E3-B477-F2FDAA23CFDA}"/>
              <w:date w:fullDate="2017-09-12T00:00:00Z">
                <w:dateFormat w:val="MMMM d, yyyy"/>
                <w:lid w:val="en-US"/>
                <w:storeMappedDataAs w:val="dateTime"/>
                <w:calendar w:val="gregorian"/>
              </w:date>
            </w:sdtPr>
            <w:sdtEndPr/>
            <w:sdtContent>
              <w:p w:rsidR="00252243" w:rsidRDefault="000E70D0">
                <w:pPr>
                  <w:pStyle w:val="Heading1"/>
                </w:pPr>
                <w:r>
                  <w:t>September 12, 2017</w:t>
                </w:r>
              </w:p>
            </w:sdtContent>
          </w:sdt>
        </w:tc>
      </w:tr>
    </w:tbl>
    <w:p w:rsidR="00252243" w:rsidRDefault="000E70D0">
      <w:pPr>
        <w:pStyle w:val="Title"/>
      </w:pPr>
      <w:r>
        <w:t xml:space="preserve">Nebraska State Historical SOciety Hosting </w:t>
      </w:r>
      <w:r w:rsidR="00DF63CD">
        <w:t>‘</w:t>
      </w:r>
      <w:r>
        <w:t>Nebraska Archeology Month</w:t>
      </w:r>
      <w:r w:rsidR="00DF63CD">
        <w:t>’</w:t>
      </w:r>
      <w:r>
        <w:t xml:space="preserve"> Event </w:t>
      </w:r>
    </w:p>
    <w:p w:rsidR="00252243" w:rsidRDefault="000E70D0">
      <w:pPr>
        <w:pStyle w:val="Subtitle"/>
        <w:rPr>
          <w:rFonts w:asciiTheme="minorHAnsi" w:eastAsiaTheme="minorEastAsia" w:hAnsiTheme="minorHAnsi" w:cstheme="minorBidi"/>
          <w:color w:val="auto"/>
          <w:sz w:val="22"/>
          <w:szCs w:val="22"/>
        </w:rPr>
      </w:pPr>
      <w:r>
        <w:t>Public is Encouraged to Bring Arrowheads and Other Archeological Artifacts for Identification</w:t>
      </w:r>
    </w:p>
    <w:p w:rsidR="00DF63CD" w:rsidRDefault="000E70D0" w:rsidP="000E70D0">
      <w:r>
        <w:t>Lincoln</w:t>
      </w:r>
      <w:r w:rsidR="00582E75">
        <w:t xml:space="preserve">, </w:t>
      </w:r>
      <w:r>
        <w:t>NE</w:t>
      </w:r>
      <w:r w:rsidR="00582E75">
        <w:t xml:space="preserve">, </w:t>
      </w:r>
      <w:sdt>
        <w:sdtPr>
          <w:alias w:val="Date"/>
          <w:tag w:val=""/>
          <w:id w:val="-52010925"/>
          <w:placeholder>
            <w:docPart w:val="0BF8E1B9D8584917854D84916331F4F6"/>
          </w:placeholder>
          <w:dataBinding w:prefixMappings="xmlns:ns0='http://schemas.microsoft.com/office/2006/coverPageProps' " w:xpath="/ns0:CoverPageProperties[1]/ns0:PublishDate[1]" w:storeItemID="{55AF091B-3C7A-41E3-B477-F2FDAA23CFDA}"/>
          <w:date w:fullDate="2017-09-12T00:00:00Z">
            <w:dateFormat w:val="MMMM d, yyyy"/>
            <w:lid w:val="en-US"/>
            <w:storeMappedDataAs w:val="dateTime"/>
            <w:calendar w:val="gregorian"/>
          </w:date>
        </w:sdtPr>
        <w:sdtEndPr/>
        <w:sdtContent>
          <w:r>
            <w:t>September 12, 2017</w:t>
          </w:r>
        </w:sdtContent>
      </w:sdt>
      <w:r w:rsidR="00582E75">
        <w:t xml:space="preserve">– </w:t>
      </w:r>
      <w:r>
        <w:t>The Nebraska State Historical Society will celebrate Nebraska Archeology Month with a special presentation at Custer County Museum in Broken Bow, Saturday, September 23</w:t>
      </w:r>
      <w:r w:rsidRPr="000E70D0">
        <w:rPr>
          <w:vertAlign w:val="superscript"/>
        </w:rPr>
        <w:t>rd</w:t>
      </w:r>
      <w:r>
        <w:t xml:space="preserve"> at 1pm.</w:t>
      </w:r>
    </w:p>
    <w:p w:rsidR="00DF63CD" w:rsidRDefault="00DF63CD" w:rsidP="007D2729">
      <w:pPr>
        <w:ind w:left="720"/>
      </w:pPr>
      <w:r w:rsidRPr="00DF63CD">
        <w:rPr>
          <w:b/>
        </w:rPr>
        <w:t>WHAT:</w:t>
      </w:r>
      <w:r>
        <w:t xml:space="preserve"> Archeology of the </w:t>
      </w:r>
      <w:proofErr w:type="spellStart"/>
      <w:r>
        <w:t>Sandhills</w:t>
      </w:r>
      <w:proofErr w:type="spellEnd"/>
      <w:r>
        <w:t xml:space="preserve"> and High Plains</w:t>
      </w:r>
    </w:p>
    <w:p w:rsidR="00DF63CD" w:rsidRDefault="00DF63CD" w:rsidP="007D2729">
      <w:pPr>
        <w:ind w:left="720"/>
      </w:pPr>
      <w:r w:rsidRPr="00DF63CD">
        <w:rPr>
          <w:b/>
        </w:rPr>
        <w:t>WHEN:</w:t>
      </w:r>
      <w:r>
        <w:t xml:space="preserve"> Saturday, September 23</w:t>
      </w:r>
      <w:r w:rsidRPr="00DF63CD">
        <w:rPr>
          <w:vertAlign w:val="superscript"/>
        </w:rPr>
        <w:t>rd</w:t>
      </w:r>
      <w:r>
        <w:t xml:space="preserve"> 1pm</w:t>
      </w:r>
    </w:p>
    <w:p w:rsidR="00DF63CD" w:rsidRDefault="00DF63CD" w:rsidP="007D2729">
      <w:pPr>
        <w:ind w:left="720"/>
      </w:pPr>
      <w:r w:rsidRPr="00DF63CD">
        <w:rPr>
          <w:b/>
        </w:rPr>
        <w:t>WHERE:</w:t>
      </w:r>
      <w:r>
        <w:t xml:space="preserve"> Custer County Museum, </w:t>
      </w:r>
      <w:r w:rsidRPr="00DF63CD">
        <w:t>445 S 9th Ave</w:t>
      </w:r>
      <w:r>
        <w:t>, Broken Bow, NE, 68822</w:t>
      </w:r>
    </w:p>
    <w:p w:rsidR="007D2729" w:rsidRPr="007D2729" w:rsidRDefault="007D2729" w:rsidP="007D2729">
      <w:pPr>
        <w:ind w:left="720"/>
      </w:pPr>
      <w:r>
        <w:rPr>
          <w:b/>
        </w:rPr>
        <w:t>WHO:</w:t>
      </w:r>
      <w:r>
        <w:t xml:space="preserve"> Free event, open to the public</w:t>
      </w:r>
    </w:p>
    <w:p w:rsidR="00DF63CD" w:rsidRDefault="00DF63CD" w:rsidP="007D2729">
      <w:pPr>
        <w:ind w:left="720"/>
      </w:pPr>
      <w:r w:rsidRPr="00DF63CD">
        <w:rPr>
          <w:b/>
        </w:rPr>
        <w:t>WHY:</w:t>
      </w:r>
      <w:r>
        <w:t xml:space="preserve"> </w:t>
      </w:r>
      <w:r w:rsidR="007D2729">
        <w:t xml:space="preserve">State Archeologist Rob Bozell to discuss archeological research being conducted in the </w:t>
      </w:r>
      <w:proofErr w:type="spellStart"/>
      <w:r w:rsidR="007D2729">
        <w:t>Sandhills</w:t>
      </w:r>
      <w:proofErr w:type="spellEnd"/>
      <w:r w:rsidR="007D2729">
        <w:t xml:space="preserve"> and High Plains of Nebraska. </w:t>
      </w:r>
      <w:r>
        <w:t>The public is encouraged to bring arrowheads and other archeological artifacts to be identified by State Archeologist team. The event is sponsored by the Nebraska State Historical Society Archeology and Historic Preservation offices. Nebraska Archeology Month is organized by the Nebraska Association of Professional Archeologists.</w:t>
      </w:r>
    </w:p>
    <w:p w:rsidR="00B67AE0" w:rsidRPr="003A1D4F" w:rsidRDefault="00B67AE0" w:rsidP="00B67AE0">
      <w:r>
        <w:t xml:space="preserve">For more information, please contact Rob Bozell at </w:t>
      </w:r>
      <w:hyperlink r:id="rId9" w:history="1">
        <w:r w:rsidRPr="002F215A">
          <w:rPr>
            <w:rStyle w:val="Hyperlink"/>
          </w:rPr>
          <w:t>rob.bozell@nebraska.gov</w:t>
        </w:r>
      </w:hyperlink>
      <w:r>
        <w:t>.</w:t>
      </w:r>
    </w:p>
    <w:p w:rsidR="00B67AE0" w:rsidRDefault="00B67AE0" w:rsidP="00B67AE0">
      <w:bookmarkStart w:id="0" w:name="_GoBack"/>
      <w:bookmarkEnd w:id="0"/>
    </w:p>
    <w:p w:rsidR="00DF63CD" w:rsidRDefault="00DF63CD" w:rsidP="000E70D0"/>
    <w:p w:rsidR="00DF63CD" w:rsidRDefault="00DF63CD" w:rsidP="000E70D0">
      <w:r>
        <w:lastRenderedPageBreak/>
        <w:tab/>
      </w:r>
    </w:p>
    <w:p w:rsidR="000E70D0" w:rsidRDefault="000E70D0" w:rsidP="000E70D0"/>
    <w:p w:rsidR="00C61A02" w:rsidRDefault="00C61A02" w:rsidP="00C61A02">
      <w:pPr>
        <w:autoSpaceDE w:val="0"/>
        <w:autoSpaceDN w:val="0"/>
      </w:pPr>
      <w:r>
        <w:rPr>
          <w:rFonts w:cs="Arial"/>
          <w:u w:val="single"/>
        </w:rPr>
        <w:t>About The Nebraska State Historical Society</w:t>
      </w:r>
      <w:r>
        <w:rPr>
          <w:rFonts w:cs="Arial"/>
        </w:rPr>
        <w:br/>
      </w:r>
      <w:r>
        <w:t xml:space="preserve">The Nebraska State Historical Society (NSHS) collects, preserves, and opens to all the histories we share.  In addition to the Nebraska History Museum in Lincoln and historic sites around the state, NSHS administers the State Archives and Library; the State Historic Preservation Office; the Gerald R. Ford Conservation Center, Omaha; the Office of the State Archeologist; publishes </w:t>
      </w:r>
      <w:r>
        <w:rPr>
          <w:i/>
        </w:rPr>
        <w:t>Nebraska History</w:t>
      </w:r>
      <w:r>
        <w:t xml:space="preserve"> magazine and </w:t>
      </w:r>
      <w:r>
        <w:rPr>
          <w:i/>
        </w:rPr>
        <w:t>Nebraska History News</w:t>
      </w:r>
      <w:r>
        <w:t>; and is responsible for the administration of the Nebraska Hall of Fame Commission. More at History.nebraska.gov or follow us on Facebook.</w:t>
      </w:r>
    </w:p>
    <w:p w:rsidR="00252243" w:rsidRDefault="00252243"/>
    <w:p w:rsidR="00252243" w:rsidRDefault="00582E75">
      <w:pPr>
        <w:jc w:val="center"/>
      </w:pPr>
      <w:r>
        <w:t># # #</w:t>
      </w:r>
    </w:p>
    <w:p w:rsidR="00252243" w:rsidRDefault="00582E75">
      <w:r>
        <w:t xml:space="preserve">If you would like more information about this topic, please contact </w:t>
      </w:r>
      <w:sdt>
        <w:sdtPr>
          <w:alias w:val="Your Name"/>
          <w:tag w:val=""/>
          <w:id w:val="-690218254"/>
          <w:placeholder>
            <w:docPart w:val="6115F53133B34AD2BB8D0806C4E6DF88"/>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DE1BE8">
            <w:t>Chris Goforth</w:t>
          </w:r>
        </w:sdtContent>
      </w:sdt>
      <w:r>
        <w:t xml:space="preserve"> at </w:t>
      </w:r>
      <w:sdt>
        <w:sdtPr>
          <w:alias w:val="Company Phone"/>
          <w:tag w:val=""/>
          <w:id w:val="-235787224"/>
          <w:placeholder>
            <w:docPart w:val="1BB1AFE150804F38B8159B6A736ACCAC"/>
          </w:placeholder>
          <w:dataBinding w:prefixMappings="xmlns:ns0='http://schemas.microsoft.com/office/2006/coverPageProps' " w:xpath="/ns0:CoverPageProperties[1]/ns0:CompanyPhone[1]" w:storeItemID="{55AF091B-3C7A-41E3-B477-F2FDAA23CFDA}"/>
          <w:text/>
        </w:sdtPr>
        <w:sdtEndPr/>
        <w:sdtContent>
          <w:r w:rsidR="00DE1BE8">
            <w:t>402-471-3262</w:t>
          </w:r>
        </w:sdtContent>
      </w:sdt>
      <w:r>
        <w:t xml:space="preserve"> or email at </w:t>
      </w:r>
      <w:sdt>
        <w:sdtPr>
          <w:alias w:val="Company E-mail"/>
          <w:tag w:val=""/>
          <w:id w:val="236991705"/>
          <w:placeholder>
            <w:docPart w:val="B4B21A97166143F0AB89E9D2FA6CCFD4"/>
          </w:placeholder>
          <w:dataBinding w:prefixMappings="xmlns:ns0='http://schemas.microsoft.com/office/2006/coverPageProps' " w:xpath="/ns0:CoverPageProperties[1]/ns0:CompanyEmail[1]" w:storeItemID="{55AF091B-3C7A-41E3-B477-F2FDAA23CFDA}"/>
          <w:text/>
        </w:sdtPr>
        <w:sdtEndPr/>
        <w:sdtContent>
          <w:r w:rsidR="00DE1BE8">
            <w:t>chris.goforth@nebraska.gov</w:t>
          </w:r>
        </w:sdtContent>
      </w:sdt>
      <w:r>
        <w:t>.</w:t>
      </w:r>
    </w:p>
    <w:sectPr w:rsidR="0025224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C33" w:rsidRDefault="008B5C33">
      <w:pPr>
        <w:spacing w:after="0" w:line="240" w:lineRule="auto"/>
      </w:pPr>
      <w:r>
        <w:separator/>
      </w:r>
    </w:p>
    <w:p w:rsidR="008B5C33" w:rsidRDefault="008B5C33"/>
  </w:endnote>
  <w:endnote w:type="continuationSeparator" w:id="0">
    <w:p w:rsidR="008B5C33" w:rsidRDefault="008B5C33">
      <w:pPr>
        <w:spacing w:after="0" w:line="240" w:lineRule="auto"/>
      </w:pPr>
      <w:r>
        <w:continuationSeparator/>
      </w:r>
    </w:p>
    <w:p w:rsidR="008B5C33" w:rsidRDefault="008B5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43" w:rsidRDefault="00582E75">
    <w:pPr>
      <w:pStyle w:val="Footer"/>
    </w:pPr>
    <w:r>
      <w:t xml:space="preserve">Page | </w:t>
    </w:r>
    <w:r>
      <w:fldChar w:fldCharType="begin"/>
    </w:r>
    <w:r>
      <w:instrText xml:space="preserve"> PAGE   \* MERGEFORMAT </w:instrText>
    </w:r>
    <w:r>
      <w:fldChar w:fldCharType="separate"/>
    </w:r>
    <w:r w:rsidR="00B67AE0">
      <w:rPr>
        <w:noProof/>
      </w:rPr>
      <w:t>2</w:t>
    </w:r>
    <w:r>
      <w:fldChar w:fldCharType="end"/>
    </w:r>
  </w:p>
  <w:p w:rsidR="00252243" w:rsidRDefault="002522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C33" w:rsidRDefault="008B5C33">
      <w:pPr>
        <w:spacing w:after="0" w:line="240" w:lineRule="auto"/>
      </w:pPr>
      <w:r>
        <w:separator/>
      </w:r>
    </w:p>
    <w:p w:rsidR="008B5C33" w:rsidRDefault="008B5C33"/>
  </w:footnote>
  <w:footnote w:type="continuationSeparator" w:id="0">
    <w:p w:rsidR="008B5C33" w:rsidRDefault="008B5C33">
      <w:pPr>
        <w:spacing w:after="0" w:line="240" w:lineRule="auto"/>
      </w:pPr>
      <w:r>
        <w:continuationSeparator/>
      </w:r>
    </w:p>
    <w:p w:rsidR="008B5C33" w:rsidRDefault="008B5C3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E8"/>
    <w:rsid w:val="000E70D0"/>
    <w:rsid w:val="00252243"/>
    <w:rsid w:val="00352E02"/>
    <w:rsid w:val="00532496"/>
    <w:rsid w:val="00582E75"/>
    <w:rsid w:val="00697486"/>
    <w:rsid w:val="007D2729"/>
    <w:rsid w:val="008B5C33"/>
    <w:rsid w:val="00B67AE0"/>
    <w:rsid w:val="00C170E7"/>
    <w:rsid w:val="00C61A02"/>
    <w:rsid w:val="00DE1BE8"/>
    <w:rsid w:val="00DF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8503142-5461-4052-9307-C3D2ED97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B67AE0"/>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b.bozell@nebrask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oforth\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4836454CD44D00A50EE97B3B49B604"/>
        <w:category>
          <w:name w:val="General"/>
          <w:gallery w:val="placeholder"/>
        </w:category>
        <w:types>
          <w:type w:val="bbPlcHdr"/>
        </w:types>
        <w:behaviors>
          <w:behavior w:val="content"/>
        </w:behaviors>
        <w:guid w:val="{223C274E-96EC-4220-9B85-3C1C1FA9AA97}"/>
      </w:docPartPr>
      <w:docPartBody>
        <w:p w:rsidR="0072778A" w:rsidRDefault="00ED701C">
          <w:pPr>
            <w:pStyle w:val="B64836454CD44D00A50EE97B3B49B604"/>
          </w:pPr>
          <w:r>
            <w:t>[Contact]</w:t>
          </w:r>
        </w:p>
      </w:docPartBody>
    </w:docPart>
    <w:docPart>
      <w:docPartPr>
        <w:name w:val="1BB1AFE150804F38B8159B6A736ACCAC"/>
        <w:category>
          <w:name w:val="General"/>
          <w:gallery w:val="placeholder"/>
        </w:category>
        <w:types>
          <w:type w:val="bbPlcHdr"/>
        </w:types>
        <w:behaviors>
          <w:behavior w:val="content"/>
        </w:behaviors>
        <w:guid w:val="{D9E12A34-87CB-47FF-B7A5-FDA507223A45}"/>
      </w:docPartPr>
      <w:docPartBody>
        <w:p w:rsidR="0072778A" w:rsidRDefault="00ED701C">
          <w:pPr>
            <w:pStyle w:val="1BB1AFE150804F38B8159B6A736ACCAC"/>
          </w:pPr>
          <w:r>
            <w:rPr>
              <w:rStyle w:val="PlaceholderText"/>
            </w:rPr>
            <w:t>[Company Phone]</w:t>
          </w:r>
        </w:p>
      </w:docPartBody>
    </w:docPart>
    <w:docPart>
      <w:docPartPr>
        <w:name w:val="B4B21A97166143F0AB89E9D2FA6CCFD4"/>
        <w:category>
          <w:name w:val="General"/>
          <w:gallery w:val="placeholder"/>
        </w:category>
        <w:types>
          <w:type w:val="bbPlcHdr"/>
        </w:types>
        <w:behaviors>
          <w:behavior w:val="content"/>
        </w:behaviors>
        <w:guid w:val="{4B28E984-536B-4BE2-BBD1-BE9C0D8954C6}"/>
      </w:docPartPr>
      <w:docPartBody>
        <w:p w:rsidR="0072778A" w:rsidRDefault="00ED701C">
          <w:pPr>
            <w:pStyle w:val="B4B21A97166143F0AB89E9D2FA6CCFD4"/>
          </w:pPr>
          <w:r>
            <w:rPr>
              <w:rStyle w:val="PlaceholderText"/>
            </w:rPr>
            <w:t>[Company E-mail]</w:t>
          </w:r>
        </w:p>
      </w:docPartBody>
    </w:docPart>
    <w:docPart>
      <w:docPartPr>
        <w:name w:val="AB4DEDDCE1CA46049686BFE6907E9769"/>
        <w:category>
          <w:name w:val="General"/>
          <w:gallery w:val="placeholder"/>
        </w:category>
        <w:types>
          <w:type w:val="bbPlcHdr"/>
        </w:types>
        <w:behaviors>
          <w:behavior w:val="content"/>
        </w:behaviors>
        <w:guid w:val="{1A7C306F-D3A3-4B28-B5AE-76B47410969D}"/>
      </w:docPartPr>
      <w:docPartBody>
        <w:p w:rsidR="0072778A" w:rsidRDefault="00ED701C">
          <w:pPr>
            <w:pStyle w:val="AB4DEDDCE1CA46049686BFE6907E9769"/>
          </w:pPr>
          <w:r>
            <w:t>[Date]</w:t>
          </w:r>
        </w:p>
      </w:docPartBody>
    </w:docPart>
    <w:docPart>
      <w:docPartPr>
        <w:name w:val="0BF8E1B9D8584917854D84916331F4F6"/>
        <w:category>
          <w:name w:val="General"/>
          <w:gallery w:val="placeholder"/>
        </w:category>
        <w:types>
          <w:type w:val="bbPlcHdr"/>
        </w:types>
        <w:behaviors>
          <w:behavior w:val="content"/>
        </w:behaviors>
        <w:guid w:val="{429A6C95-BF86-41C3-A0FE-4A7FC3B01A98}"/>
      </w:docPartPr>
      <w:docPartBody>
        <w:p w:rsidR="0072778A" w:rsidRDefault="00ED701C">
          <w:pPr>
            <w:pStyle w:val="0BF8E1B9D8584917854D84916331F4F6"/>
          </w:pPr>
          <w:r>
            <w:rPr>
              <w:rStyle w:val="PlaceholderText"/>
            </w:rPr>
            <w:t>[Date]</w:t>
          </w:r>
        </w:p>
      </w:docPartBody>
    </w:docPart>
    <w:docPart>
      <w:docPartPr>
        <w:name w:val="6115F53133B34AD2BB8D0806C4E6DF88"/>
        <w:category>
          <w:name w:val="General"/>
          <w:gallery w:val="placeholder"/>
        </w:category>
        <w:types>
          <w:type w:val="bbPlcHdr"/>
        </w:types>
        <w:behaviors>
          <w:behavior w:val="content"/>
        </w:behaviors>
        <w:guid w:val="{E58ECB24-FA98-461E-95B4-F3990C247AB0}"/>
      </w:docPartPr>
      <w:docPartBody>
        <w:p w:rsidR="0072778A" w:rsidRDefault="00ED701C">
          <w:pPr>
            <w:pStyle w:val="6115F53133B34AD2BB8D0806C4E6DF8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1C"/>
    <w:rsid w:val="001C20FB"/>
    <w:rsid w:val="006F5350"/>
    <w:rsid w:val="0072778A"/>
    <w:rsid w:val="00ED701C"/>
    <w:rsid w:val="00F3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4836454CD44D00A50EE97B3B49B604">
    <w:name w:val="B64836454CD44D00A50EE97B3B49B604"/>
  </w:style>
  <w:style w:type="character" w:styleId="PlaceholderText">
    <w:name w:val="Placeholder Text"/>
    <w:basedOn w:val="DefaultParagraphFont"/>
    <w:uiPriority w:val="99"/>
    <w:semiHidden/>
    <w:rPr>
      <w:color w:val="808080"/>
    </w:rPr>
  </w:style>
  <w:style w:type="paragraph" w:customStyle="1" w:styleId="1BB1AFE150804F38B8159B6A736ACCAC">
    <w:name w:val="1BB1AFE150804F38B8159B6A736ACCAC"/>
  </w:style>
  <w:style w:type="paragraph" w:customStyle="1" w:styleId="EDF6711404BC424B8E39BC13633CB193">
    <w:name w:val="EDF6711404BC424B8E39BC13633CB193"/>
  </w:style>
  <w:style w:type="paragraph" w:customStyle="1" w:styleId="B4B21A97166143F0AB89E9D2FA6CCFD4">
    <w:name w:val="B4B21A97166143F0AB89E9D2FA6CCFD4"/>
  </w:style>
  <w:style w:type="paragraph" w:customStyle="1" w:styleId="D673831467B64BB6BD47315822FEA31C">
    <w:name w:val="D673831467B64BB6BD47315822FEA31C"/>
  </w:style>
  <w:style w:type="paragraph" w:customStyle="1" w:styleId="AB4DEDDCE1CA46049686BFE6907E9769">
    <w:name w:val="AB4DEDDCE1CA46049686BFE6907E9769"/>
  </w:style>
  <w:style w:type="paragraph" w:customStyle="1" w:styleId="02A794FB2C1A48EC8A6EB8C6842110A3">
    <w:name w:val="02A794FB2C1A48EC8A6EB8C6842110A3"/>
  </w:style>
  <w:style w:type="paragraph" w:customStyle="1" w:styleId="4725EDFBCB3C45F4ABC37777FB5CE3C2">
    <w:name w:val="4725EDFBCB3C45F4ABC37777FB5CE3C2"/>
  </w:style>
  <w:style w:type="paragraph" w:customStyle="1" w:styleId="3630E2568D6748D5862E4AB6C22D1B3E">
    <w:name w:val="3630E2568D6748D5862E4AB6C22D1B3E"/>
  </w:style>
  <w:style w:type="paragraph" w:customStyle="1" w:styleId="E4A404F282C44A7DB76C47972F5F6F29">
    <w:name w:val="E4A404F282C44A7DB76C47972F5F6F29"/>
  </w:style>
  <w:style w:type="paragraph" w:customStyle="1" w:styleId="0BF8E1B9D8584917854D84916331F4F6">
    <w:name w:val="0BF8E1B9D8584917854D84916331F4F6"/>
  </w:style>
  <w:style w:type="paragraph" w:customStyle="1" w:styleId="17452EA22C384971B0938828C457C2A1">
    <w:name w:val="17452EA22C384971B0938828C457C2A1"/>
  </w:style>
  <w:style w:type="paragraph" w:customStyle="1" w:styleId="E629016FC7714D2890B114B6A414AA96">
    <w:name w:val="E629016FC7714D2890B114B6A414AA96"/>
  </w:style>
  <w:style w:type="paragraph" w:customStyle="1" w:styleId="F24DE3C621D7461F8432A41099784858">
    <w:name w:val="F24DE3C621D7461F8432A41099784858"/>
  </w:style>
  <w:style w:type="paragraph" w:customStyle="1" w:styleId="C200B247BCCB4C00B0F2067BD8A8B543">
    <w:name w:val="C200B247BCCB4C00B0F2067BD8A8B543"/>
  </w:style>
  <w:style w:type="paragraph" w:customStyle="1" w:styleId="BFEBB946146A4A89A0C3E4168F789110">
    <w:name w:val="BFEBB946146A4A89A0C3E4168F789110"/>
  </w:style>
  <w:style w:type="paragraph" w:customStyle="1" w:styleId="6115F53133B34AD2BB8D0806C4E6DF88">
    <w:name w:val="6115F53133B34AD2BB8D0806C4E6D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2017-09-12T00:00:00</PublishDate>
  <Abstract/>
  <CompanyAddress/>
  <CompanyPhone>402-471-3262</CompanyPhone>
  <CompanyFax/>
  <CompanyEmail>chris.goforth@nebraska.gov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1</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Goforth</dc:creator>
  <cp:keywords/>
  <cp:lastModifiedBy>Chris Goforth</cp:lastModifiedBy>
  <cp:revision>3</cp:revision>
  <dcterms:created xsi:type="dcterms:W3CDTF">2017-09-11T19:29:00Z</dcterms:created>
  <dcterms:modified xsi:type="dcterms:W3CDTF">2017-09-12T19:53:00Z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